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E8740A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3077BE60" w:rsidR="00BC628D" w:rsidRPr="00A42D69" w:rsidRDefault="006A4CCE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Miestna akčná skupina Rajecká dolina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E8740A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4053D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4053D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55649513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009817C" w:rsidR="008C0112" w:rsidRPr="008C0112" w:rsidRDefault="00471017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</w:t>
            </w:r>
            <w:r w:rsidR="008C0112">
              <w:rPr>
                <w:rFonts w:asciiTheme="minorHAnsi" w:hAnsiTheme="minorHAnsi"/>
                <w:sz w:val="20"/>
              </w:rPr>
              <w:t>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0EB7CC7A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5CCEBC1F" w:rsidR="008C0112" w:rsidRDefault="00471017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</w:t>
            </w:r>
            <w:r w:rsidR="008C0112">
              <w:rPr>
                <w:rFonts w:asciiTheme="minorHAnsi" w:hAnsiTheme="minorHAnsi"/>
                <w:sz w:val="20"/>
              </w:rPr>
              <w:t>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3C2C1E3E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0390F3A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60D336E4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</w:t>
      </w:r>
      <w:r w:rsidR="00CF14C5" w:rsidRPr="00A15E10">
        <w:rPr>
          <w:rFonts w:asciiTheme="minorHAnsi" w:hAnsiTheme="minorHAnsi"/>
          <w:b/>
          <w:bCs/>
        </w:rPr>
        <w:t>„nenulovú“ cieľovú hodnotu</w:t>
      </w:r>
      <w:r w:rsidR="00CF14C5" w:rsidRPr="00A42D69">
        <w:rPr>
          <w:rFonts w:asciiTheme="minorHAnsi" w:hAnsiTheme="minorHAnsi"/>
        </w:rPr>
        <w:t xml:space="preserve">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>. ukazovatele označené ako „áno“ bez d</w:t>
      </w:r>
      <w:r w:rsidR="004354CB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3F198472" w14:textId="21EDC0B7" w:rsidR="008D6927" w:rsidRDefault="001A6EA1" w:rsidP="00A15E10">
      <w:pPr>
        <w:ind w:left="-426" w:right="-312"/>
        <w:jc w:val="both"/>
        <w:rPr>
          <w:rFonts w:asciiTheme="minorHAnsi" w:hAnsiTheme="minorHAnsi"/>
          <w:i/>
          <w:highlight w:val="yellow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4354CB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 bude výška príspevku skrátená v zodpovedajúcej výške.</w:t>
      </w:r>
    </w:p>
    <w:p w14:paraId="2C709BBE" w14:textId="77777777" w:rsidR="005E6B6E" w:rsidRPr="00CF14C5" w:rsidRDefault="005E6B6E" w:rsidP="00A15E10">
      <w:pPr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FD14E" w14:textId="77777777" w:rsidR="00E8740A" w:rsidRDefault="00E8740A">
      <w:r>
        <w:separator/>
      </w:r>
    </w:p>
  </w:endnote>
  <w:endnote w:type="continuationSeparator" w:id="0">
    <w:p w14:paraId="0ECDB83B" w14:textId="77777777" w:rsidR="00E8740A" w:rsidRDefault="00E8740A">
      <w:r>
        <w:continuationSeparator/>
      </w:r>
    </w:p>
  </w:endnote>
  <w:endnote w:type="continuationNotice" w:id="1">
    <w:p w14:paraId="6D8BAE6D" w14:textId="77777777" w:rsidR="00E8740A" w:rsidRDefault="00E87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E9DA5" w14:textId="77777777" w:rsidR="00E8740A" w:rsidRDefault="00E8740A">
      <w:r>
        <w:separator/>
      </w:r>
    </w:p>
  </w:footnote>
  <w:footnote w:type="continuationSeparator" w:id="0">
    <w:p w14:paraId="0187D3AC" w14:textId="77777777" w:rsidR="00E8740A" w:rsidRDefault="00E8740A">
      <w:r>
        <w:continuationSeparator/>
      </w:r>
    </w:p>
  </w:footnote>
  <w:footnote w:type="continuationNotice" w:id="1">
    <w:p w14:paraId="16B281DA" w14:textId="77777777" w:rsidR="00E8740A" w:rsidRDefault="00E8740A"/>
  </w:footnote>
  <w:footnote w:id="2">
    <w:p w14:paraId="23620C2B" w14:textId="13A094D1" w:rsidR="006A4CCE" w:rsidRPr="001A6EA1" w:rsidRDefault="006A4CCE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6A4CCE" w:rsidRPr="001A6EA1" w:rsidRDefault="006A4CCE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04777" w14:textId="77777777" w:rsidR="000309F5" w:rsidRPr="001F013A" w:rsidRDefault="000309F5" w:rsidP="000309F5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F0CCA9" wp14:editId="6CE85093">
              <wp:simplePos x="0" y="0"/>
              <wp:positionH relativeFrom="column">
                <wp:posOffset>386715</wp:posOffset>
              </wp:positionH>
              <wp:positionV relativeFrom="paragraph">
                <wp:posOffset>-101600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4D7D77" w14:textId="77777777" w:rsidR="000309F5" w:rsidRPr="00CC6608" w:rsidRDefault="000309F5" w:rsidP="000309F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  <w:lang w:eastAsia="sk-SK"/>
                            </w:rPr>
                            <w:drawing>
                              <wp:inline distT="0" distB="0" distL="0" distR="0" wp14:anchorId="1BD31D3E" wp14:editId="0D15934A">
                                <wp:extent cx="447675" cy="392576"/>
                                <wp:effectExtent l="0" t="0" r="0" b="7620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2813" cy="4058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CF0CCA9" id="Zaoblený obdĺžnik 1" o:spid="_x0000_s1026" style="position:absolute;left:0;text-align:left;margin-left:30.45pt;margin-top:-8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" fillcolor="white [3201]" strokecolor="black [3213]" strokeweight=".25pt">
              <v:textbox>
                <w:txbxContent>
                  <w:p w14:paraId="344D7D77" w14:textId="77777777" w:rsidR="000309F5" w:rsidRPr="00CC6608" w:rsidRDefault="000309F5" w:rsidP="000309F5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  <w:lang w:eastAsia="sk-SK"/>
                      </w:rPr>
                      <w:drawing>
                        <wp:inline distT="0" distB="0" distL="0" distR="0" wp14:anchorId="1BD31D3E" wp14:editId="0D15934A">
                          <wp:extent cx="447675" cy="392576"/>
                          <wp:effectExtent l="0" t="0" r="0" b="7620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2813" cy="4058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276807DF" wp14:editId="5D02C236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DE18767" wp14:editId="601468F0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0A0A95F5" wp14:editId="53279884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8261F1" w14:textId="77777777" w:rsidR="000309F5" w:rsidRDefault="000309F5" w:rsidP="000309F5">
    <w:pPr>
      <w:pStyle w:val="Hlavika"/>
      <w:jc w:val="left"/>
      <w:rPr>
        <w:rFonts w:ascii="Arial Narrow" w:hAnsi="Arial Narrow" w:cs="Arial"/>
        <w:sz w:val="20"/>
      </w:rPr>
    </w:pPr>
  </w:p>
  <w:p w14:paraId="4AF43FDA" w14:textId="77777777" w:rsidR="000309F5" w:rsidRDefault="000309F5" w:rsidP="000309F5">
    <w:pPr>
      <w:pStyle w:val="Hlavika"/>
      <w:rPr>
        <w:rFonts w:ascii="Arial Narrow" w:hAnsi="Arial Narrow" w:cs="Arial"/>
        <w:sz w:val="20"/>
      </w:rPr>
    </w:pPr>
  </w:p>
  <w:p w14:paraId="17427E37" w14:textId="77777777" w:rsidR="000309F5" w:rsidRPr="00730D1A" w:rsidRDefault="000309F5" w:rsidP="000309F5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8EBE5A2" w:rsidR="006A4CCE" w:rsidRPr="005E6B6E" w:rsidRDefault="006A4CCE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9F5"/>
    <w:rsid w:val="00031B23"/>
    <w:rsid w:val="00032885"/>
    <w:rsid w:val="00033779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5E41"/>
    <w:rsid w:val="003F6D09"/>
    <w:rsid w:val="003F70EB"/>
    <w:rsid w:val="003F78C9"/>
    <w:rsid w:val="00401129"/>
    <w:rsid w:val="004021AB"/>
    <w:rsid w:val="004029E8"/>
    <w:rsid w:val="00403689"/>
    <w:rsid w:val="004053D2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54CB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2A19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1017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396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A4CCE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1EB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252B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5E10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0CDF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2C56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8740A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5AE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0FC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592230"/>
    <w:rsid w:val="006E2383"/>
    <w:rsid w:val="008A05F5"/>
    <w:rsid w:val="009E7D45"/>
    <w:rsid w:val="00A44159"/>
    <w:rsid w:val="00A74980"/>
    <w:rsid w:val="00B62629"/>
    <w:rsid w:val="00C31B9D"/>
    <w:rsid w:val="00C40C5F"/>
    <w:rsid w:val="00CA2517"/>
    <w:rsid w:val="00D21341"/>
    <w:rsid w:val="00D44CE6"/>
    <w:rsid w:val="00DB3628"/>
    <w:rsid w:val="00E22C87"/>
    <w:rsid w:val="00EC0854"/>
    <w:rsid w:val="00F017FC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  <w:style w:type="paragraph" w:customStyle="1" w:styleId="3C4C98996E7B4CE887D946F9BD8A47D1">
    <w:name w:val="3C4C98996E7B4CE887D946F9BD8A47D1"/>
    <w:rsid w:val="00EC0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CACC4-F718-4907-8CE4-5F9D4216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2020-06-26T07:23:00Z</dcterms:modified>
</cp:coreProperties>
</file>